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6AA" w:rsidRDefault="00F846AA" w:rsidP="00F846AA">
      <w:pPr>
        <w:pStyle w:val="AralkYok"/>
        <w:rPr>
          <w:rFonts w:ascii="Times New Roman" w:hAnsi="Times New Roman" w:cs="Times New Roman"/>
          <w:color w:val="C00000"/>
          <w:sz w:val="28"/>
          <w:szCs w:val="28"/>
        </w:rPr>
      </w:pPr>
      <w:proofErr w:type="gramStart"/>
      <w:r w:rsidRPr="001334C7">
        <w:rPr>
          <w:rFonts w:ascii="Times New Roman" w:hAnsi="Times New Roman" w:cs="Times New Roman"/>
          <w:color w:val="C00000"/>
          <w:sz w:val="28"/>
          <w:szCs w:val="28"/>
        </w:rPr>
        <w:t>Karışım  Çeşitleri</w:t>
      </w:r>
      <w:proofErr w:type="gramEnd"/>
    </w:p>
    <w:p w:rsidR="00F846AA" w:rsidRDefault="00F846AA" w:rsidP="00F846AA">
      <w:pPr>
        <w:pStyle w:val="AralkYok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</w:p>
    <w:p w:rsidR="00F846AA" w:rsidRDefault="00F846AA" w:rsidP="00F846AA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  <w:r w:rsidRPr="001334C7">
        <w:rPr>
          <w:rFonts w:ascii="Times New Roman" w:hAnsi="Times New Roman" w:cs="Times New Roman"/>
          <w:sz w:val="24"/>
          <w:szCs w:val="24"/>
        </w:rPr>
        <w:t>Karışımlar ikiye ayrılır.</w:t>
      </w:r>
    </w:p>
    <w:p w:rsidR="00F846AA" w:rsidRDefault="00F846AA" w:rsidP="00F846AA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</w:p>
    <w:p w:rsidR="00F846AA" w:rsidRDefault="00F846AA" w:rsidP="00F846AA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1 –  </w:t>
      </w:r>
      <w:r w:rsidRPr="001334C7">
        <w:rPr>
          <w:rFonts w:ascii="Times New Roman" w:hAnsi="Times New Roman" w:cs="Times New Roman"/>
          <w:sz w:val="24"/>
          <w:szCs w:val="24"/>
        </w:rPr>
        <w:t xml:space="preserve">Çözeltiler </w:t>
      </w:r>
    </w:p>
    <w:p w:rsidR="00F846AA" w:rsidRPr="001334C7" w:rsidRDefault="00F846AA" w:rsidP="00F846AA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2 –  </w:t>
      </w:r>
      <w:r w:rsidRPr="001334C7">
        <w:rPr>
          <w:rFonts w:ascii="Times New Roman" w:hAnsi="Times New Roman" w:cs="Times New Roman"/>
          <w:sz w:val="24"/>
          <w:szCs w:val="24"/>
        </w:rPr>
        <w:t>Çözelti olmayan karışımlar</w:t>
      </w:r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846AA" w:rsidRDefault="00F846AA" w:rsidP="00F846AA">
      <w:pPr>
        <w:pStyle w:val="AralkYok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8"/>
          <w:szCs w:val="28"/>
        </w:rPr>
        <w:t xml:space="preserve">1 –  </w:t>
      </w:r>
      <w:r w:rsidRPr="00BC26B5">
        <w:rPr>
          <w:rFonts w:ascii="Times New Roman" w:hAnsi="Times New Roman" w:cs="Times New Roman"/>
          <w:color w:val="C00000"/>
          <w:sz w:val="28"/>
          <w:szCs w:val="28"/>
        </w:rPr>
        <w:t>Çözeltiler</w:t>
      </w:r>
    </w:p>
    <w:p w:rsidR="00F846AA" w:rsidRDefault="00F846AA" w:rsidP="00F846AA">
      <w:pPr>
        <w:pStyle w:val="AralkYok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C26B5">
        <w:rPr>
          <w:rFonts w:ascii="Times New Roman" w:hAnsi="Times New Roman" w:cs="Times New Roman"/>
          <w:color w:val="000000"/>
          <w:sz w:val="24"/>
          <w:szCs w:val="24"/>
        </w:rPr>
        <w:t xml:space="preserve">Katı 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BC26B5">
        <w:rPr>
          <w:rFonts w:ascii="Times New Roman" w:hAnsi="Times New Roman" w:cs="Times New Roman"/>
          <w:color w:val="000000"/>
          <w:sz w:val="24"/>
          <w:szCs w:val="24"/>
        </w:rPr>
        <w:t>sıvı</w:t>
      </w:r>
      <w:proofErr w:type="gramEnd"/>
      <w:r w:rsidRPr="00BC26B5">
        <w:rPr>
          <w:rFonts w:ascii="Times New Roman" w:hAnsi="Times New Roman" w:cs="Times New Roman"/>
          <w:color w:val="000000"/>
          <w:sz w:val="24"/>
          <w:szCs w:val="24"/>
        </w:rPr>
        <w:t xml:space="preserve"> yada gaz bir maddeni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 bir sıvı içerisinde dağılmasıyla oluşan karışımlara </w:t>
      </w:r>
      <w:r w:rsidRPr="00BC26B5">
        <w:rPr>
          <w:rFonts w:ascii="Times New Roman" w:hAnsi="Times New Roman" w:cs="Times New Roman"/>
          <w:color w:val="C00000"/>
          <w:sz w:val="24"/>
          <w:szCs w:val="24"/>
        </w:rPr>
        <w:t xml:space="preserve">çözelti </w:t>
      </w:r>
      <w:r w:rsidRPr="00BC26B5">
        <w:rPr>
          <w:rFonts w:ascii="Times New Roman" w:hAnsi="Times New Roman" w:cs="Times New Roman"/>
          <w:color w:val="000000"/>
          <w:sz w:val="24"/>
          <w:szCs w:val="24"/>
        </w:rPr>
        <w:t xml:space="preserve">denir. </w:t>
      </w:r>
    </w:p>
    <w:p w:rsidR="00F846AA" w:rsidRPr="00BC26B5" w:rsidRDefault="00F846AA" w:rsidP="00F846AA">
      <w:pPr>
        <w:pStyle w:val="AralkYok"/>
        <w:spacing w:line="360" w:lineRule="auto"/>
        <w:rPr>
          <w:rFonts w:ascii="Times New Roman" w:hAnsi="Times New Roman" w:cs="Times New Roman"/>
          <w:color w:val="C00000"/>
          <w:sz w:val="24"/>
          <w:szCs w:val="24"/>
        </w:rPr>
      </w:pPr>
      <w:proofErr w:type="gramStart"/>
      <w:r w:rsidRPr="00BC26B5">
        <w:rPr>
          <w:rFonts w:ascii="Times New Roman" w:hAnsi="Times New Roman" w:cs="Times New Roman"/>
          <w:color w:val="C00000"/>
          <w:sz w:val="24"/>
          <w:szCs w:val="24"/>
        </w:rPr>
        <w:t>Örnek :</w:t>
      </w:r>
      <w:proofErr w:type="gramEnd"/>
    </w:p>
    <w:p w:rsidR="00F846AA" w:rsidRDefault="00F846AA" w:rsidP="00F846AA">
      <w:pPr>
        <w:pStyle w:val="AralkYok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26B5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color w:val="000000"/>
          <w:sz w:val="24"/>
          <w:szCs w:val="24"/>
        </w:rPr>
        <w:t>Şekerli su ,</w:t>
      </w:r>
      <w:r w:rsidRPr="00BC26B5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Tuzlu su, </w:t>
      </w:r>
    </w:p>
    <w:p w:rsidR="00F846AA" w:rsidRDefault="00F846AA" w:rsidP="00F846AA">
      <w:pPr>
        <w:pStyle w:val="AralkYok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26B5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BC26B5">
        <w:rPr>
          <w:rFonts w:ascii="Times New Roman" w:hAnsi="Times New Roman" w:cs="Times New Roman"/>
          <w:color w:val="000000"/>
          <w:sz w:val="24"/>
          <w:szCs w:val="24"/>
        </w:rPr>
        <w:t xml:space="preserve">aden suyu, </w:t>
      </w:r>
      <w:r w:rsidRPr="00BC26B5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color w:val="000000"/>
          <w:sz w:val="24"/>
          <w:szCs w:val="24"/>
        </w:rPr>
        <w:t>Kolonya</w:t>
      </w:r>
    </w:p>
    <w:p w:rsidR="00F846AA" w:rsidRDefault="00F846AA" w:rsidP="00F846AA">
      <w:pPr>
        <w:pStyle w:val="AralkYok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26B5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color w:val="000000"/>
          <w:sz w:val="24"/>
          <w:szCs w:val="24"/>
        </w:rPr>
        <w:t>Gazoz</w:t>
      </w:r>
      <w:r w:rsidRPr="00BC26B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BC26B5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color w:val="000000"/>
          <w:sz w:val="24"/>
          <w:szCs w:val="24"/>
        </w:rPr>
        <w:t>Oksijenli su</w:t>
      </w:r>
    </w:p>
    <w:p w:rsidR="00F846AA" w:rsidRDefault="00F846AA" w:rsidP="00F846AA">
      <w:pPr>
        <w:pStyle w:val="AralkYok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26B5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Deniz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suyu  birer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çözeltidir.</w:t>
      </w:r>
    </w:p>
    <w:p w:rsidR="00F846AA" w:rsidRDefault="00F846AA" w:rsidP="00F846AA">
      <w:pPr>
        <w:pStyle w:val="AralkYok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846AA" w:rsidRDefault="00F846AA" w:rsidP="00F846AA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C5A8E">
        <w:rPr>
          <w:rFonts w:ascii="Times New Roman" w:hAnsi="Times New Roman" w:cs="Times New Roman"/>
          <w:sz w:val="24"/>
          <w:szCs w:val="24"/>
        </w:rPr>
        <w:t xml:space="preserve">Bir maddenin başka bir madde içinde gözle görülemeyecek kadar küçük parçalara ayrılıp dağılması olayına </w:t>
      </w:r>
      <w:r w:rsidRPr="001334C7">
        <w:rPr>
          <w:rFonts w:ascii="Times New Roman" w:hAnsi="Times New Roman" w:cs="Times New Roman"/>
          <w:color w:val="C00000"/>
          <w:sz w:val="24"/>
          <w:szCs w:val="24"/>
        </w:rPr>
        <w:t>çözünme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2C5A8E">
        <w:rPr>
          <w:rFonts w:ascii="Times New Roman" w:hAnsi="Times New Roman" w:cs="Times New Roman"/>
          <w:sz w:val="24"/>
          <w:szCs w:val="24"/>
        </w:rPr>
        <w:t xml:space="preserve">denir. </w:t>
      </w:r>
    </w:p>
    <w:p w:rsidR="00F846AA" w:rsidRDefault="00F846AA" w:rsidP="00F846AA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846AA" w:rsidRDefault="00F846AA" w:rsidP="00F846AA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334C7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sz w:val="24"/>
          <w:szCs w:val="24"/>
        </w:rPr>
        <w:t>Çözünme sonucu oluşan karışımlara çözelti denir.</w:t>
      </w:r>
    </w:p>
    <w:p w:rsidR="00F846AA" w:rsidRDefault="00F846AA" w:rsidP="00F846AA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334C7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 w:rsidRPr="002C5A8E">
        <w:rPr>
          <w:rFonts w:ascii="Times New Roman" w:hAnsi="Times New Roman" w:cs="Times New Roman"/>
          <w:sz w:val="24"/>
          <w:szCs w:val="24"/>
        </w:rPr>
        <w:t>Çözeltiler, çözücü ve çözünenden meydana gelir.</w:t>
      </w:r>
    </w:p>
    <w:p w:rsidR="00F846AA" w:rsidRDefault="00F846AA" w:rsidP="00F846AA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846AA" w:rsidRDefault="00F846AA" w:rsidP="00F846AA">
      <w:pPr>
        <w:pStyle w:val="AralkYok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903855" cy="351155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855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6AA" w:rsidRDefault="00F846AA" w:rsidP="00F846AA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846AA" w:rsidRDefault="00F846AA" w:rsidP="00F846AA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334C7">
        <w:rPr>
          <w:rFonts w:ascii="Times New Roman" w:hAnsi="Times New Roman" w:cs="Times New Roman"/>
          <w:color w:val="C00000"/>
          <w:sz w:val="24"/>
          <w:szCs w:val="24"/>
        </w:rPr>
        <w:t xml:space="preserve">Çözücü ( çözen) : </w:t>
      </w:r>
      <w:r>
        <w:rPr>
          <w:rFonts w:ascii="Times New Roman" w:hAnsi="Times New Roman" w:cs="Times New Roman"/>
          <w:sz w:val="24"/>
          <w:szCs w:val="24"/>
        </w:rPr>
        <w:t>Ç</w:t>
      </w:r>
      <w:r w:rsidRPr="002C5A8E">
        <w:rPr>
          <w:rFonts w:ascii="Times New Roman" w:hAnsi="Times New Roman" w:cs="Times New Roman"/>
          <w:sz w:val="24"/>
          <w:szCs w:val="24"/>
        </w:rPr>
        <w:t>özme özelliği nedeniyle ka</w:t>
      </w:r>
      <w:r>
        <w:rPr>
          <w:rFonts w:ascii="Times New Roman" w:hAnsi="Times New Roman" w:cs="Times New Roman"/>
          <w:sz w:val="24"/>
          <w:szCs w:val="24"/>
        </w:rPr>
        <w:t>rıştığı maddeyi çözen maddelere denir.</w:t>
      </w:r>
    </w:p>
    <w:p w:rsidR="00F846AA" w:rsidRDefault="00F846AA" w:rsidP="00F846AA">
      <w:pPr>
        <w:pStyle w:val="AralkYok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C2C34">
        <w:rPr>
          <w:rFonts w:ascii="Times New Roman" w:hAnsi="Times New Roman" w:cs="Times New Roman"/>
          <w:color w:val="C00000"/>
          <w:sz w:val="24"/>
          <w:szCs w:val="24"/>
        </w:rPr>
        <w:t xml:space="preserve">Örnek : </w:t>
      </w:r>
      <w:r>
        <w:rPr>
          <w:rFonts w:ascii="Times New Roman" w:hAnsi="Times New Roman" w:cs="Times New Roman"/>
          <w:color w:val="000000"/>
          <w:sz w:val="24"/>
          <w:szCs w:val="24"/>
        </w:rPr>
        <w:t>Su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,alkol ,tiner ,aseton vb.</w:t>
      </w:r>
    </w:p>
    <w:p w:rsidR="00F846AA" w:rsidRDefault="00F846AA" w:rsidP="00F846AA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846AA" w:rsidRPr="002C5A8E" w:rsidRDefault="00F846AA" w:rsidP="00F846AA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85DD8">
        <w:rPr>
          <w:rFonts w:ascii="Times New Roman" w:hAnsi="Times New Roman" w:cs="Times New Roman"/>
          <w:color w:val="C00000"/>
          <w:sz w:val="24"/>
          <w:szCs w:val="24"/>
        </w:rPr>
        <w:t xml:space="preserve">Çözünen : </w:t>
      </w:r>
      <w:r w:rsidRPr="002C5A8E">
        <w:rPr>
          <w:rFonts w:ascii="Times New Roman" w:hAnsi="Times New Roman" w:cs="Times New Roman"/>
          <w:sz w:val="24"/>
          <w:szCs w:val="24"/>
        </w:rPr>
        <w:t>Çözüc</w:t>
      </w:r>
      <w:r>
        <w:rPr>
          <w:rFonts w:ascii="Times New Roman" w:hAnsi="Times New Roman" w:cs="Times New Roman"/>
          <w:sz w:val="24"/>
          <w:szCs w:val="24"/>
        </w:rPr>
        <w:t>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madde içinde dağılan maddelere denir.</w:t>
      </w:r>
      <w:r w:rsidRPr="002C5A8E">
        <w:rPr>
          <w:rFonts w:ascii="Times New Roman" w:hAnsi="Times New Roman" w:cs="Times New Roman"/>
          <w:sz w:val="24"/>
          <w:szCs w:val="24"/>
        </w:rPr>
        <w:t>Genel</w:t>
      </w:r>
      <w:r>
        <w:rPr>
          <w:rFonts w:ascii="Times New Roman" w:hAnsi="Times New Roman" w:cs="Times New Roman"/>
          <w:sz w:val="24"/>
          <w:szCs w:val="24"/>
        </w:rPr>
        <w:t xml:space="preserve">likle </w:t>
      </w:r>
      <w:r w:rsidRPr="002C5A8E">
        <w:rPr>
          <w:rFonts w:ascii="Times New Roman" w:hAnsi="Times New Roman" w:cs="Times New Roman"/>
          <w:sz w:val="24"/>
          <w:szCs w:val="24"/>
        </w:rPr>
        <w:t xml:space="preserve"> miktarı az olan maddedir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46AA" w:rsidRDefault="00F846AA" w:rsidP="00F846AA">
      <w:pPr>
        <w:pStyle w:val="AralkYok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C2C34">
        <w:rPr>
          <w:rFonts w:ascii="Times New Roman" w:hAnsi="Times New Roman" w:cs="Times New Roman"/>
          <w:color w:val="C00000"/>
          <w:sz w:val="24"/>
          <w:szCs w:val="24"/>
        </w:rPr>
        <w:t xml:space="preserve">Örnek : </w:t>
      </w:r>
      <w:r>
        <w:rPr>
          <w:rFonts w:ascii="Times New Roman" w:hAnsi="Times New Roman" w:cs="Times New Roman"/>
          <w:color w:val="000000"/>
          <w:sz w:val="24"/>
          <w:szCs w:val="24"/>
        </w:rPr>
        <w:t>Şeker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,tuz, alkol vb.</w:t>
      </w:r>
    </w:p>
    <w:p w:rsidR="00F846AA" w:rsidRDefault="00F846AA" w:rsidP="00F846AA">
      <w:pPr>
        <w:pStyle w:val="AralkYok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846AA" w:rsidRDefault="00F846AA" w:rsidP="00F846AA">
      <w:pPr>
        <w:pStyle w:val="AralkYok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8"/>
          <w:szCs w:val="28"/>
        </w:rPr>
        <w:t xml:space="preserve">1 –  </w:t>
      </w:r>
      <w:proofErr w:type="gramStart"/>
      <w:r>
        <w:rPr>
          <w:rFonts w:ascii="Times New Roman" w:hAnsi="Times New Roman" w:cs="Times New Roman"/>
          <w:color w:val="C00000"/>
          <w:sz w:val="28"/>
          <w:szCs w:val="28"/>
        </w:rPr>
        <w:t>Çözelti  Olmayan</w:t>
      </w:r>
      <w:proofErr w:type="gramEnd"/>
      <w:r>
        <w:rPr>
          <w:rFonts w:ascii="Times New Roman" w:hAnsi="Times New Roman" w:cs="Times New Roman"/>
          <w:color w:val="C00000"/>
          <w:sz w:val="28"/>
          <w:szCs w:val="28"/>
        </w:rPr>
        <w:t xml:space="preserve">  Karışımlar</w:t>
      </w:r>
    </w:p>
    <w:p w:rsidR="00F846AA" w:rsidRDefault="00F846AA" w:rsidP="00F846AA">
      <w:pPr>
        <w:pStyle w:val="AralkYok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</w:p>
    <w:p w:rsidR="00F846AA" w:rsidRPr="005F504A" w:rsidRDefault="00F846AA" w:rsidP="00F846AA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  <w:r w:rsidRPr="005F504A">
        <w:rPr>
          <w:rFonts w:ascii="Times New Roman" w:hAnsi="Times New Roman" w:cs="Times New Roman"/>
          <w:sz w:val="24"/>
          <w:szCs w:val="24"/>
        </w:rPr>
        <w:t xml:space="preserve">Karışımı oluşturan maddelerin ayrı </w:t>
      </w:r>
      <w:proofErr w:type="spellStart"/>
      <w:r w:rsidRPr="005F504A">
        <w:rPr>
          <w:rFonts w:ascii="Times New Roman" w:hAnsi="Times New Roman" w:cs="Times New Roman"/>
          <w:sz w:val="24"/>
          <w:szCs w:val="24"/>
        </w:rPr>
        <w:t>ayrı</w:t>
      </w:r>
      <w:proofErr w:type="spellEnd"/>
      <w:r w:rsidRPr="005F504A">
        <w:rPr>
          <w:rFonts w:ascii="Times New Roman" w:hAnsi="Times New Roman" w:cs="Times New Roman"/>
          <w:sz w:val="24"/>
          <w:szCs w:val="24"/>
        </w:rPr>
        <w:t xml:space="preserve"> görülebildiği </w:t>
      </w:r>
      <w:proofErr w:type="gramStart"/>
      <w:r w:rsidRPr="005F504A">
        <w:rPr>
          <w:rFonts w:ascii="Times New Roman" w:hAnsi="Times New Roman" w:cs="Times New Roman"/>
          <w:sz w:val="24"/>
          <w:szCs w:val="24"/>
        </w:rPr>
        <w:t>karışımlara  ç</w:t>
      </w:r>
      <w:r>
        <w:rPr>
          <w:rFonts w:ascii="Times New Roman" w:hAnsi="Times New Roman" w:cs="Times New Roman"/>
          <w:sz w:val="24"/>
          <w:szCs w:val="24"/>
        </w:rPr>
        <w:t>özelti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olmayan karışımlar olarak adlandırılabilir.</w:t>
      </w:r>
    </w:p>
    <w:p w:rsidR="00F846AA" w:rsidRDefault="00F846AA" w:rsidP="00F846AA">
      <w:pPr>
        <w:pStyle w:val="AralkYok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</w:p>
    <w:p w:rsidR="00F846AA" w:rsidRDefault="00F846AA" w:rsidP="00F846AA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  <w:proofErr w:type="gramStart"/>
      <w:r w:rsidRPr="00BC26B5">
        <w:rPr>
          <w:rFonts w:ascii="Times New Roman" w:hAnsi="Times New Roman" w:cs="Times New Roman"/>
          <w:color w:val="C00000"/>
          <w:sz w:val="24"/>
          <w:szCs w:val="24"/>
        </w:rPr>
        <w:t>Örnek :</w:t>
      </w:r>
      <w:proofErr w:type="gramEnd"/>
    </w:p>
    <w:p w:rsidR="00F846AA" w:rsidRPr="00BC26B5" w:rsidRDefault="00F846AA" w:rsidP="00F846AA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</w:p>
    <w:p w:rsidR="00F846AA" w:rsidRDefault="00F846AA" w:rsidP="00F846AA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BC26B5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Salata              </w:t>
      </w:r>
      <w:r w:rsidRPr="00BC26B5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Turşu            </w:t>
      </w:r>
      <w:r w:rsidRPr="00BC26B5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color w:val="000000"/>
          <w:sz w:val="24"/>
          <w:szCs w:val="24"/>
        </w:rPr>
        <w:t>Toprak</w:t>
      </w:r>
    </w:p>
    <w:p w:rsidR="00F846AA" w:rsidRDefault="00F846AA" w:rsidP="00F846AA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C26B5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Petrol              </w:t>
      </w:r>
      <w:r w:rsidRPr="00BC26B5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Reçel            </w:t>
      </w:r>
      <w:r w:rsidRPr="00BC26B5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Pekmez                                         </w:t>
      </w:r>
    </w:p>
    <w:p w:rsidR="00F846AA" w:rsidRDefault="00F846AA" w:rsidP="00F846AA">
      <w:pPr>
        <w:pStyle w:val="AralkYok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</w:p>
    <w:p w:rsidR="00F846AA" w:rsidRDefault="00F846AA" w:rsidP="00F846AA">
      <w:pPr>
        <w:pStyle w:val="AralkYok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</w:p>
    <w:p w:rsidR="00F846AA" w:rsidRPr="005A49C7" w:rsidRDefault="00F846AA" w:rsidP="00F846AA">
      <w:pPr>
        <w:pStyle w:val="AralkYok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r w:rsidRPr="005A49C7">
        <w:rPr>
          <w:rFonts w:ascii="Times New Roman" w:hAnsi="Times New Roman" w:cs="Times New Roman"/>
          <w:color w:val="C00000"/>
          <w:sz w:val="28"/>
          <w:szCs w:val="28"/>
        </w:rPr>
        <w:t xml:space="preserve">Çözelti  </w:t>
      </w:r>
      <w:proofErr w:type="gramStart"/>
      <w:r w:rsidRPr="005A49C7">
        <w:rPr>
          <w:rFonts w:ascii="Times New Roman" w:hAnsi="Times New Roman" w:cs="Times New Roman"/>
          <w:color w:val="C00000"/>
          <w:sz w:val="28"/>
          <w:szCs w:val="28"/>
        </w:rPr>
        <w:t>Mi  ?</w:t>
      </w:r>
      <w:proofErr w:type="gramEnd"/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49C7">
        <w:rPr>
          <w:rFonts w:ascii="Times New Roman" w:hAnsi="Times New Roman" w:cs="Times New Roman"/>
          <w:color w:val="C00000"/>
          <w:sz w:val="24"/>
          <w:szCs w:val="24"/>
        </w:rPr>
        <w:t xml:space="preserve">Örnek 1º :  </w:t>
      </w:r>
      <w:r>
        <w:rPr>
          <w:rFonts w:ascii="Times New Roman" w:hAnsi="Times New Roman" w:cs="Times New Roman"/>
          <w:sz w:val="24"/>
          <w:szCs w:val="24"/>
        </w:rPr>
        <w:t>Su ile toz deterjanı karıştıralım.</w:t>
      </w:r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 Karışım tek bir madde görünümündedir.</w:t>
      </w:r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 Deterjan su içerisinde çözünür.                                       </w:t>
      </w:r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*  Toz deterjanın ve suyun yapısı değişmez.</w:t>
      </w:r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 Bu karışım bir çözeltidir.</w:t>
      </w:r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846AA" w:rsidRDefault="00F846AA" w:rsidP="00F846AA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49C7">
        <w:rPr>
          <w:rFonts w:ascii="Times New Roman" w:hAnsi="Times New Roman" w:cs="Times New Roman"/>
          <w:color w:val="C00000"/>
          <w:sz w:val="24"/>
          <w:szCs w:val="24"/>
        </w:rPr>
        <w:t xml:space="preserve">Örnek </w:t>
      </w:r>
      <w:r>
        <w:rPr>
          <w:rFonts w:ascii="Times New Roman" w:hAnsi="Times New Roman" w:cs="Times New Roman"/>
          <w:color w:val="C00000"/>
          <w:sz w:val="24"/>
          <w:szCs w:val="24"/>
        </w:rPr>
        <w:t>2</w:t>
      </w:r>
      <w:r w:rsidRPr="005A49C7">
        <w:rPr>
          <w:rFonts w:ascii="Times New Roman" w:hAnsi="Times New Roman" w:cs="Times New Roman"/>
          <w:color w:val="C00000"/>
          <w:sz w:val="24"/>
          <w:szCs w:val="24"/>
        </w:rPr>
        <w:t xml:space="preserve">º :  </w:t>
      </w:r>
      <w:r>
        <w:rPr>
          <w:rFonts w:ascii="Times New Roman" w:hAnsi="Times New Roman" w:cs="Times New Roman"/>
          <w:sz w:val="24"/>
          <w:szCs w:val="24"/>
        </w:rPr>
        <w:t>Su ile bir miktar yoğurdu karıştıralım.</w:t>
      </w:r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 Bir süre bekleyince yoğurt sudan ayrılır.                                </w:t>
      </w:r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 Yoğurdun görünüşü değişir.                                                 </w:t>
      </w:r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*  </w:t>
      </w:r>
      <w:proofErr w:type="gramStart"/>
      <w:r>
        <w:rPr>
          <w:rFonts w:ascii="Times New Roman" w:hAnsi="Times New Roman" w:cs="Times New Roman"/>
          <w:sz w:val="24"/>
          <w:szCs w:val="24"/>
        </w:rPr>
        <w:t>Yoğurdun  ve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suyun yapısı değişmez.                                            </w:t>
      </w:r>
    </w:p>
    <w:p w:rsidR="00F846AA" w:rsidRPr="0008376F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*  Bu karışım çözelti </w:t>
      </w:r>
      <w:r w:rsidRPr="0008376F">
        <w:rPr>
          <w:rFonts w:ascii="Times New Roman" w:hAnsi="Times New Roman" w:cs="Times New Roman"/>
          <w:sz w:val="24"/>
          <w:szCs w:val="24"/>
        </w:rPr>
        <w:t>değildir.</w:t>
      </w:r>
    </w:p>
    <w:p w:rsidR="00F846AA" w:rsidRPr="0008376F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846AA" w:rsidRDefault="00F846AA" w:rsidP="00F846AA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</w:p>
    <w:p w:rsidR="00F846AA" w:rsidRDefault="00F846AA" w:rsidP="00F846AA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49C7">
        <w:rPr>
          <w:rFonts w:ascii="Times New Roman" w:hAnsi="Times New Roman" w:cs="Times New Roman"/>
          <w:color w:val="C00000"/>
          <w:sz w:val="24"/>
          <w:szCs w:val="24"/>
        </w:rPr>
        <w:t xml:space="preserve">Örnek </w:t>
      </w:r>
      <w:r>
        <w:rPr>
          <w:rFonts w:ascii="Times New Roman" w:hAnsi="Times New Roman" w:cs="Times New Roman"/>
          <w:color w:val="C00000"/>
          <w:sz w:val="24"/>
          <w:szCs w:val="24"/>
        </w:rPr>
        <w:t>3</w:t>
      </w:r>
      <w:r w:rsidRPr="005A49C7">
        <w:rPr>
          <w:rFonts w:ascii="Times New Roman" w:hAnsi="Times New Roman" w:cs="Times New Roman"/>
          <w:color w:val="C00000"/>
          <w:sz w:val="24"/>
          <w:szCs w:val="24"/>
        </w:rPr>
        <w:t xml:space="preserve">º :  </w:t>
      </w:r>
      <w:r w:rsidRPr="0008376F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u ile bir kaşık Türk kahvesini karıştıralım.</w:t>
      </w:r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 Kahve parçacıkları suda görülebilir.                                                    </w:t>
      </w:r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*  Kahvenin bir kısmı </w:t>
      </w:r>
      <w:proofErr w:type="gramStart"/>
      <w:r>
        <w:rPr>
          <w:rFonts w:ascii="Times New Roman" w:hAnsi="Times New Roman" w:cs="Times New Roman"/>
          <w:sz w:val="24"/>
          <w:szCs w:val="24"/>
        </w:rPr>
        <w:t>çözünür ,bir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kısmı çözünmeden su içinde kalır</w:t>
      </w:r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 Kahvenin ve suyun yapısı değişmez.                                                                                           * Bu karışım çözelti değildir.</w:t>
      </w:r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49C7">
        <w:rPr>
          <w:rFonts w:ascii="Times New Roman" w:hAnsi="Times New Roman" w:cs="Times New Roman"/>
          <w:color w:val="C00000"/>
          <w:sz w:val="24"/>
          <w:szCs w:val="24"/>
        </w:rPr>
        <w:t xml:space="preserve">Örnek </w:t>
      </w:r>
      <w:r>
        <w:rPr>
          <w:rFonts w:ascii="Times New Roman" w:hAnsi="Times New Roman" w:cs="Times New Roman"/>
          <w:color w:val="C00000"/>
          <w:sz w:val="24"/>
          <w:szCs w:val="24"/>
        </w:rPr>
        <w:t>3</w:t>
      </w:r>
      <w:r w:rsidRPr="005A49C7">
        <w:rPr>
          <w:rFonts w:ascii="Times New Roman" w:hAnsi="Times New Roman" w:cs="Times New Roman"/>
          <w:color w:val="C00000"/>
          <w:sz w:val="24"/>
          <w:szCs w:val="24"/>
        </w:rPr>
        <w:t xml:space="preserve">º :  </w:t>
      </w:r>
      <w:r>
        <w:rPr>
          <w:rFonts w:ascii="Times New Roman" w:hAnsi="Times New Roman" w:cs="Times New Roman"/>
          <w:sz w:val="24"/>
          <w:szCs w:val="24"/>
        </w:rPr>
        <w:t>Bir avuç mercimek ile bir avuç pirinci karıştıralım</w:t>
      </w:r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49C7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sz w:val="24"/>
          <w:szCs w:val="24"/>
        </w:rPr>
        <w:t>Mercimek ve pirinç taneleri karışım içerisinde görülebilir.</w:t>
      </w:r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49C7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sz w:val="24"/>
          <w:szCs w:val="24"/>
        </w:rPr>
        <w:t>Mercimek ve pirinç birbiri içinde çözünmez.</w:t>
      </w:r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49C7">
        <w:rPr>
          <w:rFonts w:ascii="Times New Roman" w:hAnsi="Times New Roman" w:cs="Times New Roman"/>
          <w:color w:val="C00000"/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24"/>
          <w:szCs w:val="24"/>
        </w:rPr>
        <w:t>Mercimeğin ve pirincin yapısı değişmez.</w:t>
      </w:r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49C7">
        <w:rPr>
          <w:rFonts w:ascii="Times New Roman" w:hAnsi="Times New Roman" w:cs="Times New Roman"/>
          <w:color w:val="C00000"/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24"/>
          <w:szCs w:val="24"/>
        </w:rPr>
        <w:t xml:space="preserve"> Bu karışım bir çözelti değildir.</w:t>
      </w:r>
    </w:p>
    <w:p w:rsidR="00F846AA" w:rsidRDefault="00F846AA" w:rsidP="00F846AA">
      <w:pPr>
        <w:pStyle w:val="AralkYok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proofErr w:type="gramStart"/>
      <w:r w:rsidRPr="005A49C7">
        <w:rPr>
          <w:rFonts w:ascii="Times New Roman" w:hAnsi="Times New Roman" w:cs="Times New Roman"/>
          <w:color w:val="C00000"/>
          <w:sz w:val="28"/>
          <w:szCs w:val="28"/>
        </w:rPr>
        <w:t>Erime  ve</w:t>
      </w:r>
      <w:proofErr w:type="gramEnd"/>
      <w:r w:rsidRPr="005A49C7">
        <w:rPr>
          <w:rFonts w:ascii="Times New Roman" w:hAnsi="Times New Roman" w:cs="Times New Roman"/>
          <w:color w:val="C00000"/>
          <w:sz w:val="28"/>
          <w:szCs w:val="28"/>
        </w:rPr>
        <w:t xml:space="preserve">  Çözünme</w:t>
      </w:r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5A49C7">
        <w:rPr>
          <w:rFonts w:ascii="Times New Roman" w:hAnsi="Times New Roman" w:cs="Times New Roman"/>
          <w:sz w:val="24"/>
          <w:szCs w:val="24"/>
        </w:rPr>
        <w:t>Erime ,katı</w:t>
      </w:r>
      <w:proofErr w:type="gramEnd"/>
      <w:r w:rsidRPr="005A49C7">
        <w:rPr>
          <w:rFonts w:ascii="Times New Roman" w:hAnsi="Times New Roman" w:cs="Times New Roman"/>
          <w:sz w:val="24"/>
          <w:szCs w:val="24"/>
        </w:rPr>
        <w:t xml:space="preserve"> bir maddenin ısı alarak sıvı hale geçmesine denir.</w:t>
      </w:r>
    </w:p>
    <w:p w:rsidR="00F846AA" w:rsidRPr="005A49C7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49C7">
        <w:rPr>
          <w:rFonts w:ascii="Times New Roman" w:hAnsi="Times New Roman" w:cs="Times New Roman"/>
          <w:color w:val="C00000"/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24"/>
          <w:szCs w:val="24"/>
        </w:rPr>
        <w:t xml:space="preserve"> Buz     →(Isı)→  Su</w:t>
      </w:r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49C7">
        <w:rPr>
          <w:rFonts w:ascii="Times New Roman" w:hAnsi="Times New Roman" w:cs="Times New Roman"/>
          <w:color w:val="C00000"/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24"/>
          <w:szCs w:val="24"/>
        </w:rPr>
        <w:t>Mum     →(Isı)→  Sıvı mum</w:t>
      </w:r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49C7">
        <w:rPr>
          <w:rFonts w:ascii="Times New Roman" w:hAnsi="Times New Roman" w:cs="Times New Roman"/>
          <w:color w:val="C00000"/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24"/>
          <w:szCs w:val="24"/>
        </w:rPr>
        <w:t xml:space="preserve"> Tereyağı     →(Isı)→  Sıvı tereyağı</w:t>
      </w:r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Çözünme bir </w:t>
      </w:r>
      <w:proofErr w:type="gramStart"/>
      <w:r>
        <w:rPr>
          <w:rFonts w:ascii="Times New Roman" w:hAnsi="Times New Roman" w:cs="Times New Roman"/>
          <w:sz w:val="24"/>
          <w:szCs w:val="24"/>
        </w:rPr>
        <w:t>maddenin ,çözücü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bir başka madde içinde dağılarak görünmez hale gelmesine denir.</w:t>
      </w:r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49C7">
        <w:rPr>
          <w:rFonts w:ascii="Times New Roman" w:hAnsi="Times New Roman" w:cs="Times New Roman"/>
          <w:color w:val="C00000"/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24"/>
          <w:szCs w:val="24"/>
        </w:rPr>
        <w:t xml:space="preserve"> Şekerli su    =  Su  +  Şeker</w:t>
      </w:r>
    </w:p>
    <w:p w:rsidR="00F846AA" w:rsidRPr="005A49C7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49C7">
        <w:rPr>
          <w:rFonts w:ascii="Times New Roman" w:hAnsi="Times New Roman" w:cs="Times New Roman"/>
          <w:color w:val="C00000"/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24"/>
          <w:szCs w:val="24"/>
        </w:rPr>
        <w:t xml:space="preserve">Kolonya  =  </w:t>
      </w:r>
      <w:proofErr w:type="gramStart"/>
      <w:r>
        <w:rPr>
          <w:rFonts w:ascii="Times New Roman" w:hAnsi="Times New Roman" w:cs="Times New Roman"/>
          <w:sz w:val="24"/>
          <w:szCs w:val="24"/>
        </w:rPr>
        <w:t>Su  Alkol</w:t>
      </w:r>
      <w:proofErr w:type="gramEnd"/>
    </w:p>
    <w:p w:rsidR="00F846AA" w:rsidRPr="00F846AA" w:rsidRDefault="00F846AA" w:rsidP="00F846AA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2677">
        <w:rPr>
          <w:rFonts w:cs="Times New Roman"/>
          <w:color w:val="C00000"/>
          <w:sz w:val="28"/>
          <w:szCs w:val="28"/>
        </w:rPr>
        <w:lastRenderedPageBreak/>
        <w:t>Karışımların Ayırma Yöntemleri</w:t>
      </w:r>
      <w:r>
        <w:rPr>
          <w:rFonts w:cs="Times New Roman"/>
          <w:color w:val="C00000"/>
          <w:sz w:val="28"/>
          <w:szCs w:val="28"/>
        </w:rPr>
        <w:t xml:space="preserve">   </w:t>
      </w:r>
      <w:r w:rsidRPr="00F846AA">
        <w:rPr>
          <w:rFonts w:cs="Times New Roman"/>
          <w:color w:val="000000" w:themeColor="text1"/>
          <w:sz w:val="28"/>
          <w:szCs w:val="28"/>
        </w:rPr>
        <w:t>(Fen ve Teknoloji defterine yazılacak)</w:t>
      </w:r>
    </w:p>
    <w:p w:rsidR="00F846AA" w:rsidRPr="00932677" w:rsidRDefault="00F846AA" w:rsidP="00F846AA">
      <w:pPr>
        <w:pStyle w:val="AralkYok"/>
        <w:jc w:val="center"/>
        <w:rPr>
          <w:rFonts w:cs="Times New Roman"/>
          <w:color w:val="C00000"/>
          <w:sz w:val="28"/>
          <w:szCs w:val="28"/>
        </w:rPr>
      </w:pPr>
    </w:p>
    <w:p w:rsidR="00F846AA" w:rsidRPr="00932677" w:rsidRDefault="00F846AA" w:rsidP="00F846AA">
      <w:pPr>
        <w:pStyle w:val="AralkYok"/>
        <w:rPr>
          <w:rFonts w:cs="Times New Roman"/>
          <w:sz w:val="24"/>
          <w:szCs w:val="24"/>
        </w:rPr>
      </w:pPr>
      <w:r w:rsidRPr="00932677">
        <w:rPr>
          <w:rFonts w:cs="Times New Roman"/>
          <w:color w:val="C00000"/>
          <w:sz w:val="24"/>
          <w:szCs w:val="24"/>
        </w:rPr>
        <w:t xml:space="preserve">1 –  </w:t>
      </w:r>
      <w:proofErr w:type="gramStart"/>
      <w:r w:rsidRPr="00932677">
        <w:rPr>
          <w:rFonts w:cs="Times New Roman"/>
          <w:color w:val="C00000"/>
          <w:sz w:val="24"/>
          <w:szCs w:val="24"/>
        </w:rPr>
        <w:t xml:space="preserve">Eleme :  </w:t>
      </w:r>
      <w:r w:rsidRPr="00932677">
        <w:rPr>
          <w:rFonts w:cs="Times New Roman"/>
          <w:sz w:val="24"/>
          <w:szCs w:val="24"/>
        </w:rPr>
        <w:t>Farklı</w:t>
      </w:r>
      <w:proofErr w:type="gramEnd"/>
      <w:r w:rsidRPr="00932677">
        <w:rPr>
          <w:rFonts w:cs="Times New Roman"/>
          <w:sz w:val="24"/>
          <w:szCs w:val="24"/>
        </w:rPr>
        <w:t xml:space="preserve"> büyüklükteki  katı taneciklerden oluşan karışımları birbirinden ayırmak için eleme yöntemi kullanılır. </w:t>
      </w:r>
    </w:p>
    <w:p w:rsidR="00F846AA" w:rsidRPr="00932677" w:rsidRDefault="00F846AA" w:rsidP="00F846AA">
      <w:pPr>
        <w:pStyle w:val="AralkYok"/>
        <w:rPr>
          <w:rFonts w:cs="Times New Roman"/>
          <w:color w:val="C00000"/>
          <w:sz w:val="24"/>
          <w:szCs w:val="24"/>
        </w:rPr>
      </w:pPr>
      <w:proofErr w:type="gramStart"/>
      <w:r w:rsidRPr="00932677">
        <w:rPr>
          <w:rFonts w:cs="Times New Roman"/>
          <w:color w:val="C00000"/>
          <w:sz w:val="24"/>
          <w:szCs w:val="24"/>
        </w:rPr>
        <w:t>Örnek :</w:t>
      </w:r>
      <w:proofErr w:type="gramEnd"/>
    </w:p>
    <w:p w:rsidR="00F846AA" w:rsidRPr="00932677" w:rsidRDefault="00F846AA" w:rsidP="00F846AA">
      <w:pPr>
        <w:pStyle w:val="AralkYok"/>
        <w:rPr>
          <w:rFonts w:cs="Times New Roman"/>
          <w:sz w:val="24"/>
          <w:szCs w:val="24"/>
        </w:rPr>
      </w:pPr>
    </w:p>
    <w:p w:rsidR="00F846AA" w:rsidRPr="00932677" w:rsidRDefault="00F846AA" w:rsidP="00F846AA">
      <w:pPr>
        <w:pStyle w:val="AralkYok"/>
        <w:rPr>
          <w:rFonts w:cs="Times New Roman"/>
          <w:sz w:val="24"/>
          <w:szCs w:val="24"/>
        </w:rPr>
      </w:pPr>
      <w:r w:rsidRPr="00932677">
        <w:rPr>
          <w:rFonts w:cs="Times New Roman"/>
          <w:color w:val="C00000"/>
          <w:sz w:val="24"/>
          <w:szCs w:val="24"/>
        </w:rPr>
        <w:t xml:space="preserve">*  </w:t>
      </w:r>
      <w:r w:rsidRPr="00932677">
        <w:rPr>
          <w:rFonts w:cs="Times New Roman"/>
          <w:sz w:val="24"/>
          <w:szCs w:val="24"/>
        </w:rPr>
        <w:t xml:space="preserve">Çakıl – kum, </w:t>
      </w:r>
    </w:p>
    <w:p w:rsidR="00F846AA" w:rsidRPr="00932677" w:rsidRDefault="00F846AA" w:rsidP="00F846AA">
      <w:pPr>
        <w:pStyle w:val="AralkYok"/>
        <w:rPr>
          <w:rFonts w:cs="Times New Roman"/>
          <w:sz w:val="24"/>
          <w:szCs w:val="24"/>
        </w:rPr>
      </w:pPr>
      <w:r w:rsidRPr="00932677">
        <w:rPr>
          <w:rFonts w:cs="Times New Roman"/>
          <w:color w:val="C00000"/>
          <w:sz w:val="24"/>
          <w:szCs w:val="24"/>
        </w:rPr>
        <w:t xml:space="preserve">*  </w:t>
      </w:r>
      <w:r w:rsidRPr="00932677">
        <w:rPr>
          <w:rFonts w:cs="Times New Roman"/>
          <w:sz w:val="24"/>
          <w:szCs w:val="24"/>
        </w:rPr>
        <w:t xml:space="preserve">Kepek –  un, </w:t>
      </w:r>
    </w:p>
    <w:p w:rsidR="00F846AA" w:rsidRDefault="00F846AA" w:rsidP="00F846AA">
      <w:pPr>
        <w:pStyle w:val="AralkYok"/>
        <w:rPr>
          <w:rFonts w:cs="Times New Roman"/>
          <w:sz w:val="24"/>
          <w:szCs w:val="24"/>
        </w:rPr>
      </w:pPr>
      <w:r w:rsidRPr="00932677">
        <w:rPr>
          <w:rFonts w:cs="Times New Roman"/>
          <w:color w:val="C00000"/>
          <w:sz w:val="24"/>
          <w:szCs w:val="24"/>
        </w:rPr>
        <w:t xml:space="preserve">*  </w:t>
      </w:r>
      <w:r w:rsidRPr="00932677">
        <w:rPr>
          <w:rFonts w:cs="Times New Roman"/>
          <w:sz w:val="24"/>
          <w:szCs w:val="24"/>
        </w:rPr>
        <w:t xml:space="preserve">Kömür –kömür tozu </w:t>
      </w:r>
    </w:p>
    <w:p w:rsidR="00F846AA" w:rsidRPr="00932677" w:rsidRDefault="00F846AA" w:rsidP="00F846AA">
      <w:pPr>
        <w:pStyle w:val="AralkYok"/>
        <w:rPr>
          <w:rFonts w:cs="Times New Roman"/>
          <w:sz w:val="24"/>
          <w:szCs w:val="24"/>
        </w:rPr>
      </w:pPr>
    </w:p>
    <w:p w:rsidR="00F846AA" w:rsidRPr="00932677" w:rsidRDefault="00F846AA" w:rsidP="00F846AA">
      <w:pPr>
        <w:pStyle w:val="AralkYok"/>
        <w:rPr>
          <w:rFonts w:cs="Times New Roman"/>
          <w:sz w:val="24"/>
          <w:szCs w:val="24"/>
        </w:rPr>
      </w:pPr>
      <w:r w:rsidRPr="00932677">
        <w:rPr>
          <w:rFonts w:cs="Times New Roman"/>
          <w:color w:val="C00000"/>
          <w:sz w:val="24"/>
          <w:szCs w:val="24"/>
        </w:rPr>
        <w:t xml:space="preserve">*  </w:t>
      </w:r>
      <w:r w:rsidRPr="00932677">
        <w:rPr>
          <w:rFonts w:cs="Times New Roman"/>
          <w:sz w:val="24"/>
          <w:szCs w:val="24"/>
        </w:rPr>
        <w:t xml:space="preserve">Kömür –kömür tozu </w:t>
      </w:r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038759" cy="1038759"/>
            <wp:effectExtent l="0" t="0" r="9525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181" cy="1051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891653" cy="1258215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766" cy="125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Un eleme              Kum eleme</w:t>
      </w:r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846AA" w:rsidRDefault="00F846AA" w:rsidP="00F846AA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2 – </w:t>
      </w:r>
      <w:proofErr w:type="gramStart"/>
      <w:r w:rsidRPr="002E4949">
        <w:rPr>
          <w:rFonts w:ascii="Times New Roman" w:hAnsi="Times New Roman" w:cs="Times New Roman"/>
          <w:color w:val="C00000"/>
          <w:sz w:val="24"/>
          <w:szCs w:val="24"/>
        </w:rPr>
        <w:t xml:space="preserve">Süzme : </w:t>
      </w:r>
      <w:r>
        <w:rPr>
          <w:rFonts w:ascii="Times New Roman" w:hAnsi="Times New Roman" w:cs="Times New Roman"/>
          <w:sz w:val="24"/>
          <w:szCs w:val="24"/>
        </w:rPr>
        <w:t>Suda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çözünmeyen katı maddeler ile sıvı maddeler </w:t>
      </w:r>
      <w:r w:rsidRPr="002E4949">
        <w:rPr>
          <w:rFonts w:ascii="Times New Roman" w:hAnsi="Times New Roman" w:cs="Times New Roman"/>
          <w:sz w:val="24"/>
          <w:szCs w:val="24"/>
        </w:rPr>
        <w:t xml:space="preserve">süzme yöntemiyle birbirinden ayrılır. </w:t>
      </w:r>
    </w:p>
    <w:p w:rsidR="00F846AA" w:rsidRPr="00693E2A" w:rsidRDefault="00F846AA" w:rsidP="00F846AA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  <w:proofErr w:type="gramStart"/>
      <w:r w:rsidRPr="00693E2A">
        <w:rPr>
          <w:rFonts w:ascii="Times New Roman" w:hAnsi="Times New Roman" w:cs="Times New Roman"/>
          <w:color w:val="C00000"/>
          <w:sz w:val="24"/>
          <w:szCs w:val="24"/>
        </w:rPr>
        <w:t>Örnek :</w:t>
      </w:r>
      <w:proofErr w:type="gramEnd"/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8208F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sz w:val="24"/>
          <w:szCs w:val="24"/>
        </w:rPr>
        <w:t xml:space="preserve">Haşlanmış </w:t>
      </w:r>
      <w:proofErr w:type="gramStart"/>
      <w:r>
        <w:rPr>
          <w:rFonts w:ascii="Times New Roman" w:hAnsi="Times New Roman" w:cs="Times New Roman"/>
          <w:sz w:val="24"/>
          <w:szCs w:val="24"/>
        </w:rPr>
        <w:t>makarna ,</w:t>
      </w:r>
      <w:proofErr w:type="gramEnd"/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8208F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sz w:val="24"/>
          <w:szCs w:val="24"/>
        </w:rPr>
        <w:t xml:space="preserve">Yıkanmış </w:t>
      </w:r>
      <w:proofErr w:type="gramStart"/>
      <w:r>
        <w:rPr>
          <w:rFonts w:ascii="Times New Roman" w:hAnsi="Times New Roman" w:cs="Times New Roman"/>
          <w:sz w:val="24"/>
          <w:szCs w:val="24"/>
        </w:rPr>
        <w:t>mercimek ,</w:t>
      </w:r>
      <w:proofErr w:type="gramEnd"/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8208F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proofErr w:type="gramStart"/>
      <w:r>
        <w:rPr>
          <w:rFonts w:ascii="Times New Roman" w:hAnsi="Times New Roman" w:cs="Times New Roman"/>
          <w:sz w:val="24"/>
          <w:szCs w:val="24"/>
        </w:rPr>
        <w:t>Çay ,</w:t>
      </w:r>
      <w:proofErr w:type="gramEnd"/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031443" cy="1031443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333" cy="1031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417314" cy="1148486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504" cy="11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Çay                             Makarna</w:t>
      </w:r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846AA" w:rsidRDefault="00F846AA" w:rsidP="00F846A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3 –  </w:t>
      </w:r>
      <w:proofErr w:type="gramStart"/>
      <w:r w:rsidRPr="002E4949">
        <w:rPr>
          <w:rFonts w:ascii="Times New Roman" w:hAnsi="Times New Roman" w:cs="Times New Roman"/>
          <w:color w:val="C00000"/>
          <w:sz w:val="24"/>
          <w:szCs w:val="24"/>
        </w:rPr>
        <w:t>Yüzdürme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:  </w:t>
      </w:r>
      <w:r w:rsidRPr="002E4949">
        <w:rPr>
          <w:rFonts w:ascii="Times New Roman" w:hAnsi="Times New Roman" w:cs="Times New Roman"/>
          <w:sz w:val="24"/>
          <w:szCs w:val="24"/>
        </w:rPr>
        <w:t>Birbiriyle</w:t>
      </w:r>
      <w:proofErr w:type="gramEnd"/>
      <w:r w:rsidRPr="002E4949">
        <w:rPr>
          <w:rFonts w:ascii="Times New Roman" w:hAnsi="Times New Roman" w:cs="Times New Roman"/>
          <w:sz w:val="24"/>
          <w:szCs w:val="24"/>
        </w:rPr>
        <w:t xml:space="preserve"> karışmış olan tanecikler yüzdürme yöntemiyle ayrılabilir. </w:t>
      </w:r>
    </w:p>
    <w:p w:rsidR="00F846AA" w:rsidRDefault="00F846AA" w:rsidP="00F846AA">
      <w:pPr>
        <w:pStyle w:val="AralkYok"/>
        <w:spacing w:line="276" w:lineRule="auto"/>
        <w:rPr>
          <w:rFonts w:ascii="Times New Roman" w:hAnsi="Times New Roman" w:cs="Times New Roman"/>
          <w:color w:val="C00000"/>
          <w:sz w:val="24"/>
          <w:szCs w:val="24"/>
        </w:rPr>
      </w:pPr>
      <w:r w:rsidRPr="00693E2A">
        <w:rPr>
          <w:rFonts w:ascii="Times New Roman" w:hAnsi="Times New Roman" w:cs="Times New Roman"/>
          <w:color w:val="C00000"/>
          <w:sz w:val="24"/>
          <w:szCs w:val="24"/>
        </w:rPr>
        <w:t xml:space="preserve">Örnek </w:t>
      </w:r>
    </w:p>
    <w:p w:rsidR="00F846AA" w:rsidRDefault="00F846AA" w:rsidP="00F846A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846AA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Pr="0008208F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sz w:val="24"/>
          <w:szCs w:val="24"/>
        </w:rPr>
        <w:t xml:space="preserve">Kum – talaş </w:t>
      </w:r>
      <w:proofErr w:type="gramStart"/>
      <w:r>
        <w:rPr>
          <w:rFonts w:ascii="Times New Roman" w:hAnsi="Times New Roman" w:cs="Times New Roman"/>
          <w:sz w:val="24"/>
          <w:szCs w:val="24"/>
        </w:rPr>
        <w:t>karışım   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846AA" w:rsidRDefault="00F846AA" w:rsidP="00F846A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208F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sz w:val="24"/>
          <w:szCs w:val="24"/>
        </w:rPr>
        <w:t xml:space="preserve">Kum – yaprak karışımı                                  </w:t>
      </w:r>
      <w:r w:rsidRPr="0008208F"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 w:rsidRPr="002E4949">
        <w:rPr>
          <w:rFonts w:ascii="Times New Roman" w:hAnsi="Times New Roman" w:cs="Times New Roman"/>
          <w:sz w:val="24"/>
          <w:szCs w:val="24"/>
        </w:rPr>
        <w:t xml:space="preserve">Samanla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2E4949">
        <w:rPr>
          <w:rFonts w:ascii="Times New Roman" w:hAnsi="Times New Roman" w:cs="Times New Roman"/>
          <w:sz w:val="24"/>
          <w:szCs w:val="24"/>
        </w:rPr>
        <w:t>buğday</w:t>
      </w:r>
      <w:r>
        <w:rPr>
          <w:rFonts w:ascii="Times New Roman" w:hAnsi="Times New Roman" w:cs="Times New Roman"/>
          <w:sz w:val="24"/>
          <w:szCs w:val="24"/>
        </w:rPr>
        <w:t xml:space="preserve"> karışımı</w:t>
      </w:r>
      <w:r w:rsidRPr="002E494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F846AA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946179" cy="1002573"/>
            <wp:effectExtent l="0" t="0" r="6350" b="7620"/>
            <wp:docPr id="1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78100" cy="1036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846AA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730132" cy="852985"/>
            <wp:effectExtent l="0" t="0" r="0" b="4445"/>
            <wp:docPr id="16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893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F846AA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Pr="0008208F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sz w:val="24"/>
          <w:szCs w:val="24"/>
        </w:rPr>
        <w:t>Tuz – karabiber karışımı,</w:t>
      </w:r>
    </w:p>
    <w:p w:rsidR="00F846AA" w:rsidRPr="00F846AA" w:rsidRDefault="00F846AA" w:rsidP="00F846AA">
      <w:pPr>
        <w:pStyle w:val="AralkYok"/>
        <w:spacing w:line="276" w:lineRule="auto"/>
        <w:rPr>
          <w:rFonts w:cs="Times New Roman"/>
          <w:sz w:val="24"/>
          <w:szCs w:val="24"/>
        </w:rPr>
      </w:pPr>
      <w:r w:rsidRPr="00932677">
        <w:rPr>
          <w:rFonts w:cs="Times New Roman"/>
          <w:color w:val="C00000"/>
          <w:sz w:val="24"/>
          <w:szCs w:val="24"/>
        </w:rPr>
        <w:lastRenderedPageBreak/>
        <w:t xml:space="preserve">4 –  </w:t>
      </w:r>
      <w:proofErr w:type="gramStart"/>
      <w:r w:rsidRPr="00932677">
        <w:rPr>
          <w:rFonts w:cs="Times New Roman"/>
          <w:color w:val="C00000"/>
          <w:sz w:val="24"/>
          <w:szCs w:val="24"/>
        </w:rPr>
        <w:t>Dinlendirme</w:t>
      </w:r>
      <w:r w:rsidRPr="00932677">
        <w:rPr>
          <w:rFonts w:cs="Times New Roman"/>
          <w:sz w:val="24"/>
          <w:szCs w:val="24"/>
        </w:rPr>
        <w:t xml:space="preserve"> :  Bir</w:t>
      </w:r>
      <w:proofErr w:type="gramEnd"/>
      <w:r w:rsidRPr="00932677">
        <w:rPr>
          <w:rFonts w:cs="Times New Roman"/>
          <w:sz w:val="24"/>
          <w:szCs w:val="24"/>
        </w:rPr>
        <w:t xml:space="preserve"> sıvı ve içine dağılmış katı maddelerin dibe çöktürülerek birbirinden ayrılması, dinlendirme yöntemiyle yapılır. </w:t>
      </w:r>
    </w:p>
    <w:p w:rsidR="00F846AA" w:rsidRPr="00F846AA" w:rsidRDefault="00F846AA" w:rsidP="00F846AA">
      <w:pPr>
        <w:pStyle w:val="AralkYok"/>
        <w:spacing w:line="276" w:lineRule="auto"/>
        <w:rPr>
          <w:rFonts w:cs="Times New Roman"/>
          <w:color w:val="C00000"/>
          <w:sz w:val="24"/>
          <w:szCs w:val="24"/>
        </w:rPr>
      </w:pPr>
      <w:r w:rsidRPr="00932677">
        <w:rPr>
          <w:rFonts w:cs="Times New Roman"/>
          <w:color w:val="C00000"/>
          <w:sz w:val="24"/>
          <w:szCs w:val="24"/>
        </w:rPr>
        <w:t xml:space="preserve">Örnek </w:t>
      </w:r>
    </w:p>
    <w:p w:rsidR="00F846AA" w:rsidRDefault="00F846AA" w:rsidP="00F846AA">
      <w:pPr>
        <w:pStyle w:val="AralkYok"/>
        <w:spacing w:line="276" w:lineRule="auto"/>
        <w:rPr>
          <w:rFonts w:cs="Times New Roman"/>
          <w:sz w:val="24"/>
          <w:szCs w:val="24"/>
        </w:rPr>
      </w:pPr>
      <w:r w:rsidRPr="00932677">
        <w:rPr>
          <w:rFonts w:cs="Times New Roman"/>
          <w:color w:val="C00000"/>
          <w:sz w:val="24"/>
          <w:szCs w:val="24"/>
        </w:rPr>
        <w:t xml:space="preserve">*  </w:t>
      </w:r>
      <w:r w:rsidRPr="00932677">
        <w:rPr>
          <w:rFonts w:cs="Times New Roman"/>
          <w:sz w:val="24"/>
          <w:szCs w:val="24"/>
        </w:rPr>
        <w:t>Çamurlu su,</w:t>
      </w:r>
      <w:r w:rsidRPr="00932677">
        <w:rPr>
          <w:rFonts w:cs="Times New Roman"/>
          <w:sz w:val="24"/>
          <w:szCs w:val="24"/>
        </w:rPr>
        <w:br/>
        <w:t xml:space="preserve">       Şehirlerde kullanılan suların bir kısmı göllerden ve akarsulardan elde edilir. Taş ve toprakla karışmış durumdaki bu sular önce dinlendirme havuzlarına alınarak taş ve toprağın dibe çökmesi sağlanır.</w:t>
      </w:r>
    </w:p>
    <w:p w:rsidR="00F846AA" w:rsidRPr="00F846AA" w:rsidRDefault="00F846AA" w:rsidP="00F846AA">
      <w:pPr>
        <w:pStyle w:val="AralkYok"/>
        <w:spacing w:line="276" w:lineRule="auto"/>
        <w:rPr>
          <w:rFonts w:cs="Times New Roman"/>
          <w:sz w:val="24"/>
          <w:szCs w:val="24"/>
        </w:rPr>
      </w:pPr>
    </w:p>
    <w:p w:rsidR="00F846AA" w:rsidRPr="00F846AA" w:rsidRDefault="00F846AA" w:rsidP="00F846A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5 –  </w:t>
      </w:r>
      <w:r w:rsidRPr="002E4949">
        <w:rPr>
          <w:rFonts w:ascii="Times New Roman" w:hAnsi="Times New Roman" w:cs="Times New Roman"/>
          <w:color w:val="C00000"/>
          <w:sz w:val="24"/>
          <w:szCs w:val="24"/>
        </w:rPr>
        <w:t xml:space="preserve">Mıknatısla </w:t>
      </w:r>
      <w:proofErr w:type="gramStart"/>
      <w:r w:rsidRPr="002E4949">
        <w:rPr>
          <w:rFonts w:ascii="Times New Roman" w:hAnsi="Times New Roman" w:cs="Times New Roman"/>
          <w:color w:val="C00000"/>
          <w:sz w:val="24"/>
          <w:szCs w:val="24"/>
        </w:rPr>
        <w:t>Ayırma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: </w:t>
      </w:r>
      <w:r w:rsidRPr="002E4949">
        <w:rPr>
          <w:rFonts w:ascii="Times New Roman" w:hAnsi="Times New Roman" w:cs="Times New Roman"/>
          <w:sz w:val="24"/>
          <w:szCs w:val="24"/>
        </w:rPr>
        <w:t>Demir</w:t>
      </w:r>
      <w:proofErr w:type="gramEnd"/>
      <w:r w:rsidRPr="002E4949">
        <w:rPr>
          <w:rFonts w:ascii="Times New Roman" w:hAnsi="Times New Roman" w:cs="Times New Roman"/>
          <w:sz w:val="24"/>
          <w:szCs w:val="24"/>
        </w:rPr>
        <w:t xml:space="preserve"> gibi mıknatısın çektiği maddelerle karışmış başka maddeleri ayırmada mıknatıs kullanılır. </w:t>
      </w:r>
    </w:p>
    <w:p w:rsidR="00F846AA" w:rsidRPr="00F846AA" w:rsidRDefault="00F846AA" w:rsidP="00F846AA">
      <w:pPr>
        <w:pStyle w:val="AralkYok"/>
        <w:spacing w:line="276" w:lineRule="auto"/>
        <w:rPr>
          <w:rFonts w:ascii="Times New Roman" w:hAnsi="Times New Roman" w:cs="Times New Roman"/>
          <w:color w:val="C00000"/>
          <w:sz w:val="24"/>
          <w:szCs w:val="24"/>
        </w:rPr>
      </w:pPr>
      <w:r w:rsidRPr="00693E2A">
        <w:rPr>
          <w:rFonts w:ascii="Times New Roman" w:hAnsi="Times New Roman" w:cs="Times New Roman"/>
          <w:color w:val="C00000"/>
          <w:sz w:val="24"/>
          <w:szCs w:val="24"/>
        </w:rPr>
        <w:t>Örnek :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                                                                                                  </w:t>
      </w:r>
      <w:r w:rsidRPr="00F846AA">
        <w:rPr>
          <w:rFonts w:ascii="Times New Roman" w:hAnsi="Times New Roman" w:cs="Times New Roman"/>
          <w:sz w:val="24"/>
          <w:szCs w:val="24"/>
        </w:rPr>
        <w:t xml:space="preserve"> </w:t>
      </w:r>
      <w:r w:rsidRPr="00F846AA">
        <w:rPr>
          <w:rFonts w:ascii="Times New Roman" w:hAnsi="Times New Roman" w:cs="Times New Roman"/>
          <w:color w:val="C00000"/>
          <w:sz w:val="24"/>
          <w:szCs w:val="24"/>
        </w:rPr>
        <w:drawing>
          <wp:inline distT="0" distB="0" distL="0" distR="0">
            <wp:extent cx="1329347" cy="1345996"/>
            <wp:effectExtent l="0" t="0" r="4445" b="6985"/>
            <wp:docPr id="17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112" cy="1346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6AA" w:rsidRDefault="00F846AA" w:rsidP="00F846AA">
      <w:pPr>
        <w:pStyle w:val="AralkYok"/>
        <w:tabs>
          <w:tab w:val="left" w:pos="663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8208F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sz w:val="24"/>
          <w:szCs w:val="24"/>
        </w:rPr>
        <w:t>Demir tozu – tuz karışımı,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846AA" w:rsidRDefault="00F846AA" w:rsidP="00F846A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8208F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sz w:val="24"/>
          <w:szCs w:val="24"/>
        </w:rPr>
        <w:t xml:space="preserve">Toplu iğne – kum </w:t>
      </w:r>
      <w:proofErr w:type="gramStart"/>
      <w:r>
        <w:rPr>
          <w:rFonts w:ascii="Times New Roman" w:hAnsi="Times New Roman" w:cs="Times New Roman"/>
          <w:sz w:val="24"/>
          <w:szCs w:val="24"/>
        </w:rPr>
        <w:t>karışımı ,</w:t>
      </w:r>
      <w:proofErr w:type="gramEnd"/>
    </w:p>
    <w:p w:rsidR="00F846AA" w:rsidRPr="000B346F" w:rsidRDefault="00F846AA" w:rsidP="00F846A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8208F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 w:rsidRPr="002E4949">
        <w:rPr>
          <w:rFonts w:ascii="Times New Roman" w:hAnsi="Times New Roman" w:cs="Times New Roman"/>
          <w:sz w:val="24"/>
          <w:szCs w:val="24"/>
        </w:rPr>
        <w:t xml:space="preserve">Çöplerden demir türü maddeler mıknatısla ayrılır. </w:t>
      </w:r>
    </w:p>
    <w:p w:rsidR="00F846AA" w:rsidRDefault="00F846AA" w:rsidP="00F846AA">
      <w:pPr>
        <w:pStyle w:val="AralkYok"/>
        <w:spacing w:line="276" w:lineRule="auto"/>
        <w:rPr>
          <w:rFonts w:ascii="Times New Roman" w:hAnsi="Times New Roman" w:cs="Times New Roman"/>
          <w:color w:val="C00000"/>
          <w:sz w:val="24"/>
          <w:szCs w:val="24"/>
        </w:rPr>
      </w:pPr>
    </w:p>
    <w:p w:rsidR="00F846AA" w:rsidRDefault="00F846AA" w:rsidP="00F846A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6 –  </w:t>
      </w:r>
      <w:proofErr w:type="gramStart"/>
      <w:r w:rsidRPr="002E4949">
        <w:rPr>
          <w:rFonts w:ascii="Times New Roman" w:hAnsi="Times New Roman" w:cs="Times New Roman"/>
          <w:color w:val="C00000"/>
          <w:sz w:val="24"/>
          <w:szCs w:val="24"/>
        </w:rPr>
        <w:t>Buharlaşma</w:t>
      </w:r>
      <w:r>
        <w:rPr>
          <w:rFonts w:ascii="Times New Roman" w:hAnsi="Times New Roman" w:cs="Times New Roman"/>
          <w:sz w:val="24"/>
          <w:szCs w:val="24"/>
        </w:rPr>
        <w:t xml:space="preserve"> : </w:t>
      </w:r>
      <w:r w:rsidRPr="002E4949">
        <w:rPr>
          <w:rFonts w:ascii="Times New Roman" w:hAnsi="Times New Roman" w:cs="Times New Roman"/>
          <w:sz w:val="24"/>
          <w:szCs w:val="24"/>
        </w:rPr>
        <w:t>Bir</w:t>
      </w:r>
      <w:proofErr w:type="gramEnd"/>
      <w:r w:rsidRPr="002E4949">
        <w:rPr>
          <w:rFonts w:ascii="Times New Roman" w:hAnsi="Times New Roman" w:cs="Times New Roman"/>
          <w:sz w:val="24"/>
          <w:szCs w:val="24"/>
        </w:rPr>
        <w:t xml:space="preserve"> sıvı madde</w:t>
      </w:r>
      <w:r>
        <w:rPr>
          <w:rFonts w:ascii="Times New Roman" w:hAnsi="Times New Roman" w:cs="Times New Roman"/>
          <w:sz w:val="24"/>
          <w:szCs w:val="24"/>
        </w:rPr>
        <w:t xml:space="preserve"> içinde çözünmüş olan katı maddeleri ayırmak için kullanılan bir yöntemdir.</w:t>
      </w:r>
      <w:r w:rsidRPr="002E4949">
        <w:rPr>
          <w:rFonts w:ascii="Times New Roman" w:hAnsi="Times New Roman" w:cs="Times New Roman"/>
          <w:sz w:val="24"/>
          <w:szCs w:val="24"/>
        </w:rPr>
        <w:br/>
      </w:r>
    </w:p>
    <w:p w:rsidR="00F846AA" w:rsidRPr="00693E2A" w:rsidRDefault="00F846AA" w:rsidP="00F846AA">
      <w:pPr>
        <w:pStyle w:val="AralkYok"/>
        <w:spacing w:line="276" w:lineRule="auto"/>
        <w:rPr>
          <w:rFonts w:ascii="Times New Roman" w:hAnsi="Times New Roman" w:cs="Times New Roman"/>
          <w:color w:val="C00000"/>
          <w:sz w:val="24"/>
          <w:szCs w:val="24"/>
        </w:rPr>
      </w:pPr>
      <w:proofErr w:type="gramStart"/>
      <w:r w:rsidRPr="00693E2A">
        <w:rPr>
          <w:rFonts w:ascii="Times New Roman" w:hAnsi="Times New Roman" w:cs="Times New Roman"/>
          <w:color w:val="C00000"/>
          <w:sz w:val="24"/>
          <w:szCs w:val="24"/>
        </w:rPr>
        <w:t>Örnek :</w:t>
      </w:r>
      <w:proofErr w:type="gramEnd"/>
    </w:p>
    <w:p w:rsidR="00F846AA" w:rsidRDefault="00F846AA" w:rsidP="00F846A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F846AA" w:rsidRDefault="00F846AA" w:rsidP="00F846A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8208F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sz w:val="24"/>
          <w:szCs w:val="24"/>
        </w:rPr>
        <w:t xml:space="preserve">Şekerli </w:t>
      </w:r>
      <w:proofErr w:type="gramStart"/>
      <w:r>
        <w:rPr>
          <w:rFonts w:ascii="Times New Roman" w:hAnsi="Times New Roman" w:cs="Times New Roman"/>
          <w:sz w:val="24"/>
          <w:szCs w:val="24"/>
        </w:rPr>
        <w:t>su ,</w:t>
      </w:r>
      <w:proofErr w:type="gramEnd"/>
    </w:p>
    <w:p w:rsidR="00F846AA" w:rsidRDefault="00F846AA" w:rsidP="00F846A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8208F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sz w:val="24"/>
          <w:szCs w:val="24"/>
        </w:rPr>
        <w:t xml:space="preserve">Tuzlu </w:t>
      </w:r>
      <w:proofErr w:type="gramStart"/>
      <w:r>
        <w:rPr>
          <w:rFonts w:ascii="Times New Roman" w:hAnsi="Times New Roman" w:cs="Times New Roman"/>
          <w:sz w:val="24"/>
          <w:szCs w:val="24"/>
        </w:rPr>
        <w:t>su ,</w:t>
      </w:r>
      <w:proofErr w:type="gramEnd"/>
    </w:p>
    <w:p w:rsidR="00F846AA" w:rsidRDefault="00F846AA" w:rsidP="00F846A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8208F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proofErr w:type="gramStart"/>
      <w:r>
        <w:rPr>
          <w:rFonts w:ascii="Times New Roman" w:hAnsi="Times New Roman" w:cs="Times New Roman"/>
          <w:sz w:val="24"/>
          <w:szCs w:val="24"/>
        </w:rPr>
        <w:t>Pekmez ,salça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,reçel ,pestil ,marmelat yapımında buharlaştırma yöntemi kullanılır.</w:t>
      </w:r>
    </w:p>
    <w:p w:rsidR="00F846AA" w:rsidRPr="002E4949" w:rsidRDefault="00F846AA" w:rsidP="00F846AA">
      <w:pPr>
        <w:pStyle w:val="AralkYok"/>
        <w:spacing w:line="276" w:lineRule="auto"/>
        <w:rPr>
          <w:rFonts w:ascii="Times New Roman" w:hAnsi="Times New Roman" w:cs="Times New Roman"/>
          <w:color w:val="C00000"/>
          <w:sz w:val="24"/>
          <w:szCs w:val="24"/>
        </w:rPr>
      </w:pPr>
      <w:r w:rsidRPr="0008208F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2E4949">
        <w:rPr>
          <w:rFonts w:ascii="Times New Roman" w:hAnsi="Times New Roman" w:cs="Times New Roman"/>
          <w:sz w:val="24"/>
          <w:szCs w:val="24"/>
        </w:rPr>
        <w:t xml:space="preserve">eniz tuzu, özel havuzlara alınan deniz suyunun buharlaştırılmasıyla elde edilir. </w:t>
      </w:r>
    </w:p>
    <w:p w:rsidR="00F846AA" w:rsidRDefault="00F846AA" w:rsidP="00F846A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286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81050" cy="657225"/>
            <wp:effectExtent l="19050" t="0" r="0" b="0"/>
            <wp:docPr id="18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887" cy="673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928369" cy="523875"/>
            <wp:effectExtent l="19050" t="0" r="5081" b="0"/>
            <wp:docPr id="19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360" cy="540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6AA" w:rsidRPr="00F846AA" w:rsidRDefault="00F846AA" w:rsidP="00F846AA">
      <w:pPr>
        <w:pStyle w:val="AralkYok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846AA" w:rsidRPr="009B7452" w:rsidRDefault="00F846AA" w:rsidP="00F846AA">
      <w:pPr>
        <w:pStyle w:val="AralkYok"/>
        <w:spacing w:line="276" w:lineRule="auto"/>
        <w:rPr>
          <w:rFonts w:cs="Times New Roman"/>
          <w:sz w:val="24"/>
          <w:szCs w:val="24"/>
        </w:rPr>
      </w:pPr>
      <w:r w:rsidRPr="009B7452">
        <w:rPr>
          <w:rFonts w:cs="Times New Roman"/>
          <w:color w:val="C00000"/>
          <w:sz w:val="24"/>
          <w:szCs w:val="24"/>
        </w:rPr>
        <w:t xml:space="preserve">Örnek 1°: </w:t>
      </w:r>
      <w:r w:rsidRPr="009B7452">
        <w:rPr>
          <w:rFonts w:cs="Times New Roman"/>
          <w:sz w:val="24"/>
          <w:szCs w:val="24"/>
        </w:rPr>
        <w:t xml:space="preserve"> Kapta bulunan tuzlu suyu ısıttığımızda ne </w:t>
      </w:r>
      <w:proofErr w:type="gramStart"/>
      <w:r w:rsidRPr="009B7452">
        <w:rPr>
          <w:rFonts w:cs="Times New Roman"/>
          <w:sz w:val="24"/>
          <w:szCs w:val="24"/>
        </w:rPr>
        <w:t>olur ?</w:t>
      </w:r>
      <w:proofErr w:type="gramEnd"/>
    </w:p>
    <w:p w:rsidR="00F846AA" w:rsidRPr="009B7452" w:rsidRDefault="00F846AA" w:rsidP="00F846AA">
      <w:pPr>
        <w:pStyle w:val="AralkYok"/>
        <w:rPr>
          <w:rFonts w:cs="Times New Roman"/>
          <w:sz w:val="24"/>
          <w:szCs w:val="24"/>
        </w:rPr>
      </w:pPr>
      <w:r w:rsidRPr="009B7452">
        <w:rPr>
          <w:rFonts w:cs="Times New Roman"/>
          <w:noProof/>
          <w:sz w:val="24"/>
          <w:szCs w:val="24"/>
          <w:lang w:eastAsia="tr-TR"/>
        </w:rPr>
        <w:drawing>
          <wp:inline distT="0" distB="0" distL="0" distR="0">
            <wp:extent cx="2449830" cy="914400"/>
            <wp:effectExtent l="0" t="0" r="7620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983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6AA" w:rsidRPr="009B7452" w:rsidRDefault="00F846AA" w:rsidP="00F846AA">
      <w:pPr>
        <w:pStyle w:val="AralkYok"/>
        <w:rPr>
          <w:rFonts w:cs="Times New Roman"/>
          <w:sz w:val="24"/>
          <w:szCs w:val="24"/>
        </w:rPr>
      </w:pPr>
    </w:p>
    <w:p w:rsidR="00F846AA" w:rsidRPr="009B7452" w:rsidRDefault="00F846AA" w:rsidP="00F846AA">
      <w:pPr>
        <w:pStyle w:val="AralkYok"/>
        <w:rPr>
          <w:rFonts w:cs="Times New Roman"/>
          <w:sz w:val="24"/>
          <w:szCs w:val="24"/>
        </w:rPr>
      </w:pPr>
      <w:r w:rsidRPr="009B7452">
        <w:rPr>
          <w:rFonts w:cs="Times New Roman"/>
          <w:sz w:val="24"/>
          <w:szCs w:val="24"/>
        </w:rPr>
        <w:t xml:space="preserve">        Tuzlu su ısıtıldığında sadece su buharlaşır. Suyun içinde çözünmüş olan tuz buharlaşmaz. Katı olarak kabın dibinde kalır.</w:t>
      </w:r>
    </w:p>
    <w:p w:rsidR="00F846AA" w:rsidRPr="009B7452" w:rsidRDefault="00F846AA" w:rsidP="00F846AA">
      <w:pPr>
        <w:pStyle w:val="AralkYok"/>
        <w:rPr>
          <w:rFonts w:cs="Times New Roman"/>
          <w:sz w:val="24"/>
          <w:szCs w:val="24"/>
        </w:rPr>
      </w:pPr>
    </w:p>
    <w:p w:rsidR="00F846AA" w:rsidRPr="00932677" w:rsidRDefault="00F846AA" w:rsidP="00F846AA">
      <w:pPr>
        <w:pStyle w:val="AralkYok"/>
        <w:spacing w:line="276" w:lineRule="auto"/>
        <w:rPr>
          <w:rFonts w:cs="Times New Roman"/>
          <w:sz w:val="24"/>
          <w:szCs w:val="24"/>
        </w:rPr>
      </w:pPr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846AA" w:rsidRDefault="00F846AA" w:rsidP="00F846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9197F" w:rsidRDefault="0079197F"/>
    <w:sectPr w:rsidR="0079197F" w:rsidSect="007919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846AA"/>
    <w:rsid w:val="0079197F"/>
    <w:rsid w:val="00F84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9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846A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846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46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715</Words>
  <Characters>4082</Characters>
  <Application>Microsoft Office Word</Application>
  <DocSecurity>0</DocSecurity>
  <Lines>34</Lines>
  <Paragraphs>9</Paragraphs>
  <ScaleCrop>false</ScaleCrop>
  <Company/>
  <LinksUpToDate>false</LinksUpToDate>
  <CharactersWithSpaces>4788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2014-12-17T11:40:00Z</cp:lastPrinted>
  <dcterms:created xsi:type="dcterms:W3CDTF">2014-12-17T11:27:00Z</dcterms:created>
  <dcterms:modified xsi:type="dcterms:W3CDTF">2014-12-17T11:41:00Z</dcterms:modified>
</cp:coreProperties>
</file>