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25E" w:rsidRPr="00811A7E" w:rsidRDefault="00D815B8" w:rsidP="00811A7E">
      <w:pPr>
        <w:jc w:val="center"/>
        <w:rPr>
          <w:rFonts w:ascii="Arial Black" w:hAnsi="Arial Black"/>
          <w:sz w:val="56"/>
          <w:szCs w:val="56"/>
        </w:rPr>
      </w:pPr>
      <w:r>
        <w:rPr>
          <w:rFonts w:ascii="Arial Black" w:hAnsi="Arial Black"/>
          <w:sz w:val="56"/>
          <w:szCs w:val="56"/>
        </w:rPr>
        <w:t>7</w:t>
      </w:r>
      <w:r w:rsidR="0097124E">
        <w:rPr>
          <w:rFonts w:ascii="Arial Black" w:hAnsi="Arial Black"/>
          <w:sz w:val="56"/>
          <w:szCs w:val="56"/>
        </w:rPr>
        <w:t>'</w:t>
      </w:r>
      <w:r w:rsidR="00811A7E">
        <w:rPr>
          <w:rFonts w:ascii="Arial Black" w:hAnsi="Arial Black"/>
          <w:sz w:val="56"/>
          <w:szCs w:val="56"/>
        </w:rPr>
        <w:t>Ş</w:t>
      </w:r>
      <w:r>
        <w:rPr>
          <w:rFonts w:ascii="Arial Black" w:hAnsi="Arial Black"/>
          <w:sz w:val="56"/>
          <w:szCs w:val="56"/>
        </w:rPr>
        <w:t>E</w:t>
      </w:r>
      <w:r w:rsidR="00811A7E">
        <w:rPr>
          <w:rFonts w:ascii="Arial Black" w:hAnsi="Arial Black"/>
          <w:sz w:val="56"/>
          <w:szCs w:val="56"/>
        </w:rPr>
        <w:t>R RİTMİK SAYMA</w:t>
      </w:r>
    </w:p>
    <w:p w:rsidR="00B6225E" w:rsidRDefault="00706B2F">
      <w:r w:rsidRPr="00706B2F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8" type="#_x0000_t136" style="position:absolute;margin-left:-22.5pt;margin-top:14.25pt;width:486.8pt;height:666.25pt;z-index:-251635712" fillcolor="#9400ed" strokecolor="#eaeaea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7"/>
          </v:shape>
        </w:pict>
      </w:r>
    </w:p>
    <w:p w:rsidR="005B7EE4" w:rsidRDefault="00722BF8"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5043805</wp:posOffset>
            </wp:positionH>
            <wp:positionV relativeFrom="paragraph">
              <wp:posOffset>7467600</wp:posOffset>
            </wp:positionV>
            <wp:extent cx="1066800" cy="781050"/>
            <wp:effectExtent l="19050" t="0" r="0" b="0"/>
            <wp:wrapNone/>
            <wp:docPr id="1" name="Resim 1" descr="wwwmklogo3x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wwmklogo3x2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06B2F">
        <w:rPr>
          <w:noProof/>
          <w:lang w:eastAsia="tr-TR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42" type="#_x0000_t59" style="position:absolute;margin-left:116.15pt;margin-top:549.05pt;width:106.5pt;height:98.25pt;z-index:251674624;mso-position-horizontal-relative:text;mso-position-vertical-relative:text" fillcolor="red">
            <v:textbox style="mso-next-textbox:#_x0000_s1042">
              <w:txbxContent>
                <w:p w:rsidR="00811A7E" w:rsidRPr="00811A7E" w:rsidRDefault="00D815B8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70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41" type="#_x0000_t59" style="position:absolute;margin-left:129.25pt;margin-top:451.05pt;width:106.5pt;height:98.25pt;z-index:251673600;mso-position-horizontal-relative:text;mso-position-vertical-relative:text" fillcolor="red">
            <v:textbox style="mso-next-textbox:#_x0000_s1041">
              <w:txbxContent>
                <w:p w:rsidR="00811A7E" w:rsidRPr="00811A7E" w:rsidRDefault="00D815B8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63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43" type="#_x0000_t59" style="position:absolute;margin-left:157.05pt;margin-top:353.95pt;width:106.5pt;height:98.25pt;z-index:251675648;mso-position-horizontal-relative:text;mso-position-vertical-relative:text" fillcolor="red">
            <v:textbox>
              <w:txbxContent>
                <w:p w:rsidR="00811A7E" w:rsidRPr="00811A7E" w:rsidRDefault="00D815B8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56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46" type="#_x0000_t59" style="position:absolute;margin-left:195.8pt;margin-top:261.7pt;width:106.5pt;height:98.25pt;z-index:251678720;mso-position-horizontal-relative:text;mso-position-vertical-relative:text" fillcolor="red">
            <v:textbox>
              <w:txbxContent>
                <w:p w:rsidR="00B6225E" w:rsidRPr="00B6225E" w:rsidRDefault="00D815B8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b/>
                      <w:sz w:val="56"/>
                      <w:szCs w:val="56"/>
                    </w:rPr>
                    <w:t>49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45" type="#_x0000_t59" style="position:absolute;margin-left:245.15pt;margin-top:172.1pt;width:106.5pt;height:98.25pt;z-index:251677696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815B8">
                    <w:rPr>
                      <w:rFonts w:ascii="Arial Black" w:hAnsi="Arial Black"/>
                      <w:b/>
                      <w:sz w:val="56"/>
                      <w:szCs w:val="56"/>
                    </w:rPr>
                    <w:t>42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44" type="#_x0000_t59" style="position:absolute;margin-left:290.35pt;margin-top:86.15pt;width:106.5pt;height:98.25pt;z-index:251676672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815B8">
                    <w:rPr>
                      <w:rFonts w:ascii="Arial Black" w:hAnsi="Arial Black"/>
                      <w:b/>
                      <w:sz w:val="56"/>
                      <w:szCs w:val="56"/>
                    </w:rPr>
                    <w:t>35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40" type="#_x0000_t59" style="position:absolute;margin-left:347.5pt;margin-top:4.9pt;width:106.5pt;height:98.25pt;z-index:251672576;mso-position-horizontal-relative:text;mso-position-vertical-relative:text" fillcolor="red">
            <v:textbox>
              <w:txbxContent>
                <w:p w:rsidR="00B6225E" w:rsidRPr="00B6225E" w:rsidRDefault="00B6225E">
                  <w:pPr>
                    <w:rPr>
                      <w:rFonts w:ascii="Arial Black" w:hAnsi="Arial Black"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815B8">
                    <w:rPr>
                      <w:rFonts w:ascii="Arial Black" w:hAnsi="Arial Black"/>
                      <w:sz w:val="56"/>
                      <w:szCs w:val="56"/>
                    </w:rPr>
                    <w:t>28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37" type="#_x0000_t59" style="position:absolute;margin-left:228.1pt;margin-top:4.9pt;width:106.5pt;height:98.25pt;z-index:251669504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815B8">
                    <w:rPr>
                      <w:rFonts w:ascii="Arial Black" w:hAnsi="Arial Black"/>
                      <w:sz w:val="56"/>
                      <w:szCs w:val="56"/>
                    </w:rPr>
                    <w:t>21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38" type="#_x0000_t59" style="position:absolute;margin-left:109.25pt;margin-top:4.9pt;width:106.5pt;height:98.25pt;z-index:251670528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56"/>
                      <w:szCs w:val="56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815B8">
                    <w:rPr>
                      <w:rFonts w:ascii="Arial Black" w:hAnsi="Arial Black"/>
                      <w:b/>
                      <w:sz w:val="56"/>
                      <w:szCs w:val="56"/>
                    </w:rPr>
                    <w:t>14</w:t>
                  </w:r>
                </w:p>
              </w:txbxContent>
            </v:textbox>
          </v:shape>
        </w:pict>
      </w:r>
      <w:r w:rsidR="00706B2F">
        <w:rPr>
          <w:noProof/>
          <w:lang w:eastAsia="tr-TR"/>
        </w:rPr>
        <w:pict>
          <v:shape id="_x0000_s1039" type="#_x0000_t59" style="position:absolute;margin-left:-15.55pt;margin-top:4.9pt;width:106.5pt;height:98.25pt;z-index:251671552;mso-position-horizontal-relative:text;mso-position-vertical-relative:text" fillcolor="red">
            <v:textbox>
              <w:txbxContent>
                <w:p w:rsidR="00B6225E" w:rsidRPr="00811A7E" w:rsidRDefault="00B6225E">
                  <w:pPr>
                    <w:rPr>
                      <w:rFonts w:ascii="Arial Black" w:hAnsi="Arial Black"/>
                      <w:b/>
                      <w:sz w:val="72"/>
                      <w:szCs w:val="72"/>
                    </w:rPr>
                  </w:pPr>
                  <w:r>
                    <w:rPr>
                      <w:rFonts w:ascii="Arial Black" w:hAnsi="Arial Black"/>
                      <w:sz w:val="56"/>
                      <w:szCs w:val="56"/>
                    </w:rPr>
                    <w:t xml:space="preserve"> </w:t>
                  </w:r>
                  <w:r w:rsidR="00D815B8">
                    <w:rPr>
                      <w:rFonts w:ascii="Arial Black" w:hAnsi="Arial Black"/>
                      <w:b/>
                      <w:sz w:val="72"/>
                      <w:szCs w:val="72"/>
                    </w:rPr>
                    <w:t>7</w:t>
                  </w:r>
                </w:p>
              </w:txbxContent>
            </v:textbox>
          </v:shape>
        </w:pict>
      </w:r>
    </w:p>
    <w:sectPr w:rsidR="005B7EE4" w:rsidSect="00EA5D6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characterSpacingControl w:val="doNotCompress"/>
  <w:compat/>
  <w:rsids>
    <w:rsidRoot w:val="00B6225E"/>
    <w:rsid w:val="00163433"/>
    <w:rsid w:val="001C539E"/>
    <w:rsid w:val="0034303D"/>
    <w:rsid w:val="003B2B8D"/>
    <w:rsid w:val="004C7A39"/>
    <w:rsid w:val="005B7EE4"/>
    <w:rsid w:val="005D075B"/>
    <w:rsid w:val="00675286"/>
    <w:rsid w:val="00706B2F"/>
    <w:rsid w:val="00722BF8"/>
    <w:rsid w:val="0079619C"/>
    <w:rsid w:val="00811A7E"/>
    <w:rsid w:val="008620E7"/>
    <w:rsid w:val="00950E12"/>
    <w:rsid w:val="0097124E"/>
    <w:rsid w:val="009B520F"/>
    <w:rsid w:val="009D5B2D"/>
    <w:rsid w:val="00B6225E"/>
    <w:rsid w:val="00B97B8F"/>
    <w:rsid w:val="00D039BB"/>
    <w:rsid w:val="00D815B8"/>
    <w:rsid w:val="00EA5D68"/>
    <w:rsid w:val="00EB0A70"/>
    <w:rsid w:val="00EC7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red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2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2B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00BDB-5E49-4F12-BA63-4A83899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www.muratküçük.com</Company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OtomatikXP v3</dc:creator>
  <cp:keywords/>
  <dc:description/>
  <cp:lastModifiedBy>casper</cp:lastModifiedBy>
  <cp:revision>11</cp:revision>
  <dcterms:created xsi:type="dcterms:W3CDTF">2011-12-25T20:21:00Z</dcterms:created>
  <dcterms:modified xsi:type="dcterms:W3CDTF">2014-02-09T16:33:00Z</dcterms:modified>
</cp:coreProperties>
</file>